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8F0" w:rsidRPr="003442D6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Ставропольский край</w:t>
      </w:r>
    </w:p>
    <w:p w:rsidR="007B18F0" w:rsidRPr="003442D6" w:rsidRDefault="00C03A62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Степновский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муниципальный округ</w:t>
      </w:r>
    </w:p>
    <w:p w:rsidR="007B18F0" w:rsidRPr="003442D6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Школьный этап всероссийской</w:t>
      </w:r>
      <w:r w:rsidR="00E91B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олимпиады школьников по обществознанию</w:t>
      </w:r>
    </w:p>
    <w:p w:rsidR="007B18F0" w:rsidRDefault="0040624A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2022/23</w:t>
      </w:r>
      <w:r w:rsidR="007B18F0"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учебного года</w:t>
      </w:r>
    </w:p>
    <w:p w:rsidR="007B18F0" w:rsidRPr="003442D6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Ключи</w:t>
      </w:r>
    </w:p>
    <w:p w:rsidR="007B18F0" w:rsidRDefault="007B18F0" w:rsidP="007B18F0">
      <w:pPr>
        <w:spacing w:after="0" w:line="254" w:lineRule="auto"/>
        <w:ind w:right="-28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10-11</w:t>
      </w: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2"/>
        <w:gridCol w:w="1993"/>
        <w:gridCol w:w="1993"/>
        <w:gridCol w:w="1940"/>
        <w:gridCol w:w="1937"/>
      </w:tblGrid>
      <w:tr w:rsidR="0040624A" w:rsidRPr="0040624A" w:rsidTr="006E0A96">
        <w:trPr>
          <w:trHeight w:val="414"/>
        </w:trPr>
        <w:tc>
          <w:tcPr>
            <w:tcW w:w="1992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  <w:t>1</w:t>
            </w:r>
          </w:p>
        </w:tc>
        <w:tc>
          <w:tcPr>
            <w:tcW w:w="1993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  <w:t>2</w:t>
            </w:r>
          </w:p>
        </w:tc>
        <w:tc>
          <w:tcPr>
            <w:tcW w:w="1993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  <w:t>3</w:t>
            </w:r>
          </w:p>
        </w:tc>
        <w:tc>
          <w:tcPr>
            <w:tcW w:w="1940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  <w:t>4</w:t>
            </w:r>
          </w:p>
        </w:tc>
        <w:tc>
          <w:tcPr>
            <w:tcW w:w="1937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 w:bidi="ru-RU"/>
              </w:rPr>
              <w:t>5</w:t>
            </w:r>
          </w:p>
        </w:tc>
      </w:tr>
      <w:tr w:rsidR="0040624A" w:rsidRPr="0040624A" w:rsidTr="006E0A96">
        <w:trPr>
          <w:trHeight w:val="414"/>
        </w:trPr>
        <w:tc>
          <w:tcPr>
            <w:tcW w:w="1992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нет</w:t>
            </w:r>
          </w:p>
        </w:tc>
        <w:tc>
          <w:tcPr>
            <w:tcW w:w="1993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да</w:t>
            </w:r>
          </w:p>
        </w:tc>
        <w:tc>
          <w:tcPr>
            <w:tcW w:w="1993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да</w:t>
            </w:r>
          </w:p>
        </w:tc>
        <w:tc>
          <w:tcPr>
            <w:tcW w:w="1940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да</w:t>
            </w:r>
          </w:p>
        </w:tc>
        <w:tc>
          <w:tcPr>
            <w:tcW w:w="1937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нет</w:t>
            </w:r>
          </w:p>
        </w:tc>
      </w:tr>
    </w:tbl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По 1 баллу за каждый верный ответ. Максимум – 5 баллов.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2.</w:t>
      </w:r>
    </w:p>
    <w:p w:rsidR="0040624A" w:rsidRPr="0040624A" w:rsidRDefault="0040624A" w:rsidP="0040624A">
      <w:pPr>
        <w:widowControl w:val="0"/>
        <w:tabs>
          <w:tab w:val="left" w:pos="100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Pr="0040624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 социальные институты</w:t>
      </w:r>
      <w:r w:rsidRPr="0040624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</w:p>
    <w:p w:rsidR="0040624A" w:rsidRPr="0040624A" w:rsidRDefault="0040624A" w:rsidP="0040624A">
      <w:pPr>
        <w:widowControl w:val="0"/>
        <w:tabs>
          <w:tab w:val="left" w:pos="100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Pr="0040624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 признаки государства</w:t>
      </w:r>
      <w:r w:rsidRPr="0040624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</w:p>
    <w:p w:rsidR="0040624A" w:rsidRPr="0040624A" w:rsidRDefault="0040624A" w:rsidP="0040624A">
      <w:pPr>
        <w:widowControl w:val="0"/>
        <w:tabs>
          <w:tab w:val="left" w:pos="100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Pr="0040624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 формы государства</w:t>
      </w:r>
      <w:r w:rsidRPr="0040624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ru-RU"/>
        </w:rPr>
        <w:tab/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По 3 баллу за каждый верный ответ. Максимум – 9 балла.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3.</w:t>
      </w:r>
    </w:p>
    <w:p w:rsidR="0040624A" w:rsidRPr="0040624A" w:rsidRDefault="0040624A" w:rsidP="0040624A">
      <w:pPr>
        <w:shd w:val="clear" w:color="auto" w:fill="FFFFFF"/>
        <w:spacing w:after="0" w:line="240" w:lineRule="auto"/>
        <w:ind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форма государственного (территориального) устройства – федерация (федеративное государство); </w:t>
      </w:r>
      <w:r w:rsidRPr="004062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(5б)</w:t>
      </w:r>
    </w:p>
    <w:p w:rsidR="0040624A" w:rsidRPr="0040624A" w:rsidRDefault="0040624A" w:rsidP="0040624A">
      <w:pPr>
        <w:shd w:val="clear" w:color="auto" w:fill="FFFFFF"/>
        <w:spacing w:after="0" w:line="240" w:lineRule="auto"/>
        <w:ind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факт: государство Z включает в себя 10 территорий, обладающих некоторой политической самостоятельностью и правом принимать собственные конституции, не противоречащие основному закону страны; (Факт может быть представлен как в виде цитаты текста, так и в свободном пересказе); </w:t>
      </w:r>
      <w:r w:rsidRPr="004062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(5 б.)</w:t>
      </w:r>
    </w:p>
    <w:p w:rsidR="0040624A" w:rsidRPr="0040624A" w:rsidRDefault="0040624A" w:rsidP="0040624A">
      <w:pPr>
        <w:shd w:val="clear" w:color="auto" w:fill="FFFFFF"/>
        <w:spacing w:after="0" w:line="240" w:lineRule="auto"/>
        <w:ind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любые два (!) признака, например: </w:t>
      </w:r>
      <w:r w:rsidRPr="004062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(по 2 б. за признак)</w:t>
      </w:r>
    </w:p>
    <w:p w:rsidR="0040624A" w:rsidRPr="0040624A" w:rsidRDefault="0040624A" w:rsidP="00406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двухуровневая система органов государственной власти: наряду с федеральными органами имеются органы субъектов федерации;</w:t>
      </w:r>
    </w:p>
    <w:p w:rsidR="0040624A" w:rsidRPr="0040624A" w:rsidRDefault="0040624A" w:rsidP="00406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 двухпалатном парламенте одна из палат представляет интересы субъектов;</w:t>
      </w:r>
    </w:p>
    <w:p w:rsidR="0040624A" w:rsidRPr="0040624A" w:rsidRDefault="0040624A" w:rsidP="00406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двухканальная система налогов;</w:t>
      </w:r>
    </w:p>
    <w:p w:rsidR="0040624A" w:rsidRPr="0040624A" w:rsidRDefault="0040624A" w:rsidP="00406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разграничение предметов ведения федерац</w:t>
      </w:r>
      <w:proofErr w:type="gramStart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её</w:t>
      </w:r>
      <w:proofErr w:type="gramEnd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субъектов.</w:t>
      </w:r>
    </w:p>
    <w:p w:rsidR="0040624A" w:rsidRPr="0040624A" w:rsidRDefault="0040624A" w:rsidP="0040624A">
      <w:pPr>
        <w:shd w:val="clear" w:color="auto" w:fill="FFFFFF"/>
        <w:spacing w:after="0" w:line="240" w:lineRule="auto"/>
        <w:ind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могут быть сформулированы иначе.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Максимум – 14 баллов.</w:t>
      </w:r>
      <w:bookmarkStart w:id="0" w:name="_GoBack"/>
      <w:bookmarkEnd w:id="0"/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4.</w:t>
      </w: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 </w:t>
      </w:r>
      <w:proofErr w:type="spellStart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  <w:t>Вайсман</w:t>
      </w:r>
      <w:proofErr w:type="spellEnd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  <w:t xml:space="preserve"> – 1 место, Шварцкопф – 2 место, </w:t>
      </w:r>
      <w:proofErr w:type="spellStart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  <w:t>Грюнбаум</w:t>
      </w:r>
      <w:proofErr w:type="spellEnd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  <w:t xml:space="preserve"> – 3 место.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По 6 балла за каждый верный ответ.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Максимум – 12 б.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5. </w:t>
      </w: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Нет</w:t>
      </w:r>
      <w:r w:rsidRPr="004062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Вступление в брак до достижения возраста 18 лет является одним из обстоятель</w:t>
      </w:r>
      <w:proofErr w:type="gramStart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ств пр</w:t>
      </w:r>
      <w:proofErr w:type="gramEnd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иобретения гражданской дееспособности, которая</w:t>
      </w: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наступает «автоматически» с момента государственной регистрации брака и сохраняется в полном объеме и в случае расторжения брака до</w:t>
      </w: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достижения несовершеннолетним 18-летнего возраста.    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 Максимум – 10 балла.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6. </w:t>
      </w: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 w:bidi="ru-RU"/>
        </w:rPr>
        <w:t>Саша 5220 евро, Олег 6264 евро.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По 10 балла за каждый верный ответ.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sectPr w:rsidR="0040624A" w:rsidRPr="0040624A" w:rsidSect="0040624A">
          <w:pgSz w:w="11910" w:h="16840"/>
          <w:pgMar w:top="426" w:right="567" w:bottom="284" w:left="624" w:header="0" w:footer="680" w:gutter="0"/>
          <w:cols w:space="720"/>
        </w:sect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Максимум – 20 б.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7.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W w:w="864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4"/>
        <w:gridCol w:w="4252"/>
      </w:tblGrid>
      <w:tr w:rsidR="0040624A" w:rsidRPr="0040624A" w:rsidTr="006E0A96">
        <w:trPr>
          <w:trHeight w:val="412"/>
        </w:trPr>
        <w:tc>
          <w:tcPr>
            <w:tcW w:w="4394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Биологическая сущность</w:t>
            </w:r>
          </w:p>
        </w:tc>
        <w:tc>
          <w:tcPr>
            <w:tcW w:w="4252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Социальная сущность</w:t>
            </w:r>
          </w:p>
        </w:tc>
      </w:tr>
      <w:tr w:rsidR="0040624A" w:rsidRPr="0040624A" w:rsidTr="006E0A96">
        <w:trPr>
          <w:trHeight w:val="415"/>
        </w:trPr>
        <w:tc>
          <w:tcPr>
            <w:tcW w:w="4394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34</w:t>
            </w:r>
          </w:p>
        </w:tc>
        <w:tc>
          <w:tcPr>
            <w:tcW w:w="4252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12567</w:t>
            </w:r>
          </w:p>
        </w:tc>
      </w:tr>
    </w:tbl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624A">
        <w:rPr>
          <w:rFonts w:ascii="Times New Roman" w:eastAsia="Times New Roman" w:hAnsi="Times New Roman" w:cs="Times New Roman"/>
          <w:b/>
          <w:bCs/>
          <w:sz w:val="28"/>
          <w:szCs w:val="28"/>
        </w:rPr>
        <w:t>По 5 баллу за каждое полностью верное соотнесение. Максимум – 10 б.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8.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8.1.</w:t>
      </w: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Социальный контроль — это способы регулирования отношений, которые используются обществом для того, чтобы обеспечивать соблюдение социальных норм.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(В качестве правильного может быть принято объяснение, ориентированное на признаки понятия, раскрытые в любом действующем учебнике 6-11 классов из федерального перечня </w:t>
      </w:r>
      <w:proofErr w:type="spellStart"/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Минпросвещения</w:t>
      </w:r>
      <w:proofErr w:type="spellEnd"/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России) – </w:t>
      </w: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4 б. за полный ответ, 1 б. ответ в неполном объёме.</w:t>
      </w:r>
      <w:proofErr w:type="gramEnd"/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8.2. В правильном ответе могут быть следующие суждения: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1) Благодаря регулятивной функции право обеспечивает деятельность общества, а также права и обязанности участников правоотношений;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Статистическая функция права помогает производить учет правонарушений и в дальнейшем разрабатывать стратегии по борьбе с ними;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 За счет охранительной функции право строго защищаются права граждан, а в случае их нарушения виновное лицо привлекается к ответственности.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По 2,5 балла за каждое из двух(!) суждений.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624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 за задание – 10 б.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9.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9.1.Обобщающее понятие: социальные санкции  </w:t>
      </w: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(2 б.)</w:t>
      </w:r>
    </w:p>
    <w:tbl>
      <w:tblPr>
        <w:tblW w:w="98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0"/>
        <w:gridCol w:w="3521"/>
        <w:gridCol w:w="4944"/>
      </w:tblGrid>
      <w:tr w:rsidR="0040624A" w:rsidRPr="0040624A" w:rsidTr="006E0A96">
        <w:trPr>
          <w:trHeight w:val="321"/>
        </w:trPr>
        <w:tc>
          <w:tcPr>
            <w:tcW w:w="1390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521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Объединяющее понятие </w:t>
            </w:r>
          </w:p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(9.3)</w:t>
            </w:r>
          </w:p>
        </w:tc>
        <w:tc>
          <w:tcPr>
            <w:tcW w:w="4944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Буквенные обозначения изображений</w:t>
            </w:r>
          </w:p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(9.2)</w:t>
            </w:r>
          </w:p>
        </w:tc>
      </w:tr>
      <w:tr w:rsidR="0040624A" w:rsidRPr="0040624A" w:rsidTr="006E0A96">
        <w:trPr>
          <w:trHeight w:val="321"/>
        </w:trPr>
        <w:tc>
          <w:tcPr>
            <w:tcW w:w="1390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1</w:t>
            </w:r>
          </w:p>
        </w:tc>
        <w:tc>
          <w:tcPr>
            <w:tcW w:w="3521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формальные позитивные</w:t>
            </w:r>
          </w:p>
        </w:tc>
        <w:tc>
          <w:tcPr>
            <w:tcW w:w="4944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А, Е</w:t>
            </w:r>
          </w:p>
        </w:tc>
      </w:tr>
      <w:tr w:rsidR="0040624A" w:rsidRPr="0040624A" w:rsidTr="006E0A96">
        <w:trPr>
          <w:trHeight w:val="323"/>
        </w:trPr>
        <w:tc>
          <w:tcPr>
            <w:tcW w:w="1390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2</w:t>
            </w:r>
          </w:p>
        </w:tc>
        <w:tc>
          <w:tcPr>
            <w:tcW w:w="3521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неформальные негативные</w:t>
            </w:r>
          </w:p>
        </w:tc>
        <w:tc>
          <w:tcPr>
            <w:tcW w:w="4944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Б, </w:t>
            </w:r>
            <w:proofErr w:type="gramStart"/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З</w:t>
            </w:r>
            <w:proofErr w:type="gramEnd"/>
          </w:p>
        </w:tc>
      </w:tr>
      <w:tr w:rsidR="0040624A" w:rsidRPr="0040624A" w:rsidTr="006E0A96">
        <w:trPr>
          <w:trHeight w:val="321"/>
        </w:trPr>
        <w:tc>
          <w:tcPr>
            <w:tcW w:w="1390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3</w:t>
            </w:r>
          </w:p>
        </w:tc>
        <w:tc>
          <w:tcPr>
            <w:tcW w:w="3521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формальные негативные</w:t>
            </w:r>
          </w:p>
        </w:tc>
        <w:tc>
          <w:tcPr>
            <w:tcW w:w="4944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proofErr w:type="gramStart"/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В, Ж</w:t>
            </w:r>
            <w:proofErr w:type="gramEnd"/>
          </w:p>
        </w:tc>
      </w:tr>
      <w:tr w:rsidR="0040624A" w:rsidRPr="0040624A" w:rsidTr="006E0A96">
        <w:trPr>
          <w:trHeight w:val="323"/>
        </w:trPr>
        <w:tc>
          <w:tcPr>
            <w:tcW w:w="1390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Группа 4</w:t>
            </w:r>
          </w:p>
        </w:tc>
        <w:tc>
          <w:tcPr>
            <w:tcW w:w="3521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неформальные позитивные</w:t>
            </w:r>
          </w:p>
        </w:tc>
        <w:tc>
          <w:tcPr>
            <w:tcW w:w="4944" w:type="dxa"/>
          </w:tcPr>
          <w:p w:rsidR="0040624A" w:rsidRPr="0040624A" w:rsidRDefault="0040624A" w:rsidP="0040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4062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Г, Д</w:t>
            </w:r>
          </w:p>
        </w:tc>
      </w:tr>
    </w:tbl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62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1 баллу за каждую верно названную группу. 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624A">
        <w:rPr>
          <w:rFonts w:ascii="Times New Roman" w:eastAsia="Times New Roman" w:hAnsi="Times New Roman" w:cs="Times New Roman"/>
          <w:b/>
          <w:bCs/>
          <w:sz w:val="28"/>
          <w:szCs w:val="28"/>
        </w:rPr>
        <w:t>По 1 баллу за каждое полностью (!) верное соотнесение.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Максимум за задание - 10 баллов.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10.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10.1. – 4 б.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10.2. – 4 б.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10.3. – 2 б.</w:t>
      </w:r>
    </w:p>
    <w:p w:rsidR="0040624A" w:rsidRPr="0040624A" w:rsidRDefault="0040624A" w:rsidP="0040624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Экономика: «Бизнес — это сочетание войны и спорта» (А. Моруа)</w:t>
      </w:r>
    </w:p>
    <w:p w:rsidR="0040624A" w:rsidRPr="0040624A" w:rsidRDefault="0040624A" w:rsidP="0040624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Философия: «Свобода — это, в первую очередь, не привилегии, а обязанности» (А. Камю) </w:t>
      </w:r>
    </w:p>
    <w:p w:rsidR="0040624A" w:rsidRPr="0040624A" w:rsidRDefault="0040624A" w:rsidP="0040624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Политология: «Лишь сильное государство обеспечивает свободу своим гражданам»      (Ж.-Ж. Руссо)</w:t>
      </w:r>
    </w:p>
    <w:p w:rsidR="0040624A" w:rsidRPr="0040624A" w:rsidRDefault="0040624A" w:rsidP="0040624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Правоведение: «Цель наказания — не мщение, а исправление» (А. Н. Радищев)</w:t>
      </w:r>
    </w:p>
    <w:p w:rsidR="0040624A" w:rsidRPr="0040624A" w:rsidRDefault="0040624A" w:rsidP="0040624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Социология</w:t>
      </w:r>
      <w:proofErr w:type="gramStart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,</w:t>
      </w:r>
      <w:proofErr w:type="gramEnd"/>
      <w:r w:rsidRPr="004062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социальная психология: «Личностью не родятся, личностью становятся»           (А. Н. Леонтьев)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Максимум за задание – 10 баллов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062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МАКСИМУМ ЗА РАБОТУ – 100 баллов.</w:t>
      </w:r>
    </w:p>
    <w:p w:rsidR="0040624A" w:rsidRPr="0040624A" w:rsidRDefault="0040624A" w:rsidP="004062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0624A" w:rsidRPr="003442D6" w:rsidRDefault="0040624A" w:rsidP="007B18F0">
      <w:pPr>
        <w:spacing w:after="0" w:line="254" w:lineRule="auto"/>
        <w:ind w:right="-28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40624A" w:rsidRPr="003442D6" w:rsidSect="0040624A">
      <w:pgSz w:w="11900" w:h="16838"/>
      <w:pgMar w:top="681" w:right="1124" w:bottom="177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38"/>
    <w:multiLevelType w:val="hybridMultilevel"/>
    <w:tmpl w:val="569E454C"/>
    <w:lvl w:ilvl="0" w:tplc="D422A2A6">
      <w:start w:val="4"/>
      <w:numFmt w:val="decimal"/>
      <w:lvlText w:val="%1."/>
      <w:lvlJc w:val="left"/>
    </w:lvl>
    <w:lvl w:ilvl="1" w:tplc="69BCE0E2">
      <w:numFmt w:val="decimal"/>
      <w:lvlText w:val=""/>
      <w:lvlJc w:val="left"/>
    </w:lvl>
    <w:lvl w:ilvl="2" w:tplc="F23465F8">
      <w:numFmt w:val="decimal"/>
      <w:lvlText w:val=""/>
      <w:lvlJc w:val="left"/>
    </w:lvl>
    <w:lvl w:ilvl="3" w:tplc="371CA5DA">
      <w:numFmt w:val="decimal"/>
      <w:lvlText w:val=""/>
      <w:lvlJc w:val="left"/>
    </w:lvl>
    <w:lvl w:ilvl="4" w:tplc="3A9E18B6">
      <w:numFmt w:val="decimal"/>
      <w:lvlText w:val=""/>
      <w:lvlJc w:val="left"/>
    </w:lvl>
    <w:lvl w:ilvl="5" w:tplc="75D4C512">
      <w:numFmt w:val="decimal"/>
      <w:lvlText w:val=""/>
      <w:lvlJc w:val="left"/>
    </w:lvl>
    <w:lvl w:ilvl="6" w:tplc="CB3077CA">
      <w:numFmt w:val="decimal"/>
      <w:lvlText w:val=""/>
      <w:lvlJc w:val="left"/>
    </w:lvl>
    <w:lvl w:ilvl="7" w:tplc="E43203A4">
      <w:numFmt w:val="decimal"/>
      <w:lvlText w:val=""/>
      <w:lvlJc w:val="left"/>
    </w:lvl>
    <w:lvl w:ilvl="8" w:tplc="0A04B5DE">
      <w:numFmt w:val="decimal"/>
      <w:lvlText w:val=""/>
      <w:lvlJc w:val="left"/>
    </w:lvl>
  </w:abstractNum>
  <w:abstractNum w:abstractNumId="1">
    <w:nsid w:val="00004509"/>
    <w:multiLevelType w:val="hybridMultilevel"/>
    <w:tmpl w:val="8E8C2316"/>
    <w:lvl w:ilvl="0" w:tplc="47BC8B1E">
      <w:start w:val="1"/>
      <w:numFmt w:val="decimal"/>
      <w:lvlText w:val="%1."/>
      <w:lvlJc w:val="left"/>
    </w:lvl>
    <w:lvl w:ilvl="1" w:tplc="7FE4F64A">
      <w:numFmt w:val="decimal"/>
      <w:lvlText w:val=""/>
      <w:lvlJc w:val="left"/>
    </w:lvl>
    <w:lvl w:ilvl="2" w:tplc="1BE44922">
      <w:numFmt w:val="decimal"/>
      <w:lvlText w:val=""/>
      <w:lvlJc w:val="left"/>
    </w:lvl>
    <w:lvl w:ilvl="3" w:tplc="F6E0AC1C">
      <w:numFmt w:val="decimal"/>
      <w:lvlText w:val=""/>
      <w:lvlJc w:val="left"/>
    </w:lvl>
    <w:lvl w:ilvl="4" w:tplc="5AE8DBB8">
      <w:numFmt w:val="decimal"/>
      <w:lvlText w:val=""/>
      <w:lvlJc w:val="left"/>
    </w:lvl>
    <w:lvl w:ilvl="5" w:tplc="CF8CB008">
      <w:numFmt w:val="decimal"/>
      <w:lvlText w:val=""/>
      <w:lvlJc w:val="left"/>
    </w:lvl>
    <w:lvl w:ilvl="6" w:tplc="D6C84DF6">
      <w:numFmt w:val="decimal"/>
      <w:lvlText w:val=""/>
      <w:lvlJc w:val="left"/>
    </w:lvl>
    <w:lvl w:ilvl="7" w:tplc="4634A70A">
      <w:numFmt w:val="decimal"/>
      <w:lvlText w:val=""/>
      <w:lvlJc w:val="left"/>
    </w:lvl>
    <w:lvl w:ilvl="8" w:tplc="AD308B88">
      <w:numFmt w:val="decimal"/>
      <w:lvlText w:val=""/>
      <w:lvlJc w:val="left"/>
    </w:lvl>
  </w:abstractNum>
  <w:abstractNum w:abstractNumId="2">
    <w:nsid w:val="00005D03"/>
    <w:multiLevelType w:val="hybridMultilevel"/>
    <w:tmpl w:val="AE7ECC76"/>
    <w:lvl w:ilvl="0" w:tplc="43323710">
      <w:start w:val="1"/>
      <w:numFmt w:val="bullet"/>
      <w:lvlText w:val="2"/>
      <w:lvlJc w:val="left"/>
    </w:lvl>
    <w:lvl w:ilvl="1" w:tplc="CFB4A7F6">
      <w:numFmt w:val="decimal"/>
      <w:lvlText w:val=""/>
      <w:lvlJc w:val="left"/>
    </w:lvl>
    <w:lvl w:ilvl="2" w:tplc="04ACA8D4">
      <w:numFmt w:val="decimal"/>
      <w:lvlText w:val=""/>
      <w:lvlJc w:val="left"/>
    </w:lvl>
    <w:lvl w:ilvl="3" w:tplc="70B8AF2E">
      <w:numFmt w:val="decimal"/>
      <w:lvlText w:val=""/>
      <w:lvlJc w:val="left"/>
    </w:lvl>
    <w:lvl w:ilvl="4" w:tplc="03B0BC1C">
      <w:numFmt w:val="decimal"/>
      <w:lvlText w:val=""/>
      <w:lvlJc w:val="left"/>
    </w:lvl>
    <w:lvl w:ilvl="5" w:tplc="31920886">
      <w:numFmt w:val="decimal"/>
      <w:lvlText w:val=""/>
      <w:lvlJc w:val="left"/>
    </w:lvl>
    <w:lvl w:ilvl="6" w:tplc="62723866">
      <w:numFmt w:val="decimal"/>
      <w:lvlText w:val=""/>
      <w:lvlJc w:val="left"/>
    </w:lvl>
    <w:lvl w:ilvl="7" w:tplc="03566C8A">
      <w:numFmt w:val="decimal"/>
      <w:lvlText w:val=""/>
      <w:lvlJc w:val="left"/>
    </w:lvl>
    <w:lvl w:ilvl="8" w:tplc="5094ABF8">
      <w:numFmt w:val="decimal"/>
      <w:lvlText w:val=""/>
      <w:lvlJc w:val="left"/>
    </w:lvl>
  </w:abstractNum>
  <w:abstractNum w:abstractNumId="3">
    <w:nsid w:val="1542417C"/>
    <w:multiLevelType w:val="hybridMultilevel"/>
    <w:tmpl w:val="0BF61A30"/>
    <w:lvl w:ilvl="0" w:tplc="EAE61E0A">
      <w:start w:val="1"/>
      <w:numFmt w:val="decimal"/>
      <w:lvlText w:val="%1."/>
      <w:lvlJc w:val="left"/>
      <w:pPr>
        <w:ind w:left="-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65" w:hanging="360"/>
      </w:pPr>
    </w:lvl>
    <w:lvl w:ilvl="2" w:tplc="0419001B" w:tentative="1">
      <w:start w:val="1"/>
      <w:numFmt w:val="lowerRoman"/>
      <w:lvlText w:val="%3."/>
      <w:lvlJc w:val="right"/>
      <w:pPr>
        <w:ind w:left="655" w:hanging="180"/>
      </w:pPr>
    </w:lvl>
    <w:lvl w:ilvl="3" w:tplc="0419000F" w:tentative="1">
      <w:start w:val="1"/>
      <w:numFmt w:val="decimal"/>
      <w:lvlText w:val="%4."/>
      <w:lvlJc w:val="left"/>
      <w:pPr>
        <w:ind w:left="1375" w:hanging="360"/>
      </w:pPr>
    </w:lvl>
    <w:lvl w:ilvl="4" w:tplc="04190019" w:tentative="1">
      <w:start w:val="1"/>
      <w:numFmt w:val="lowerLetter"/>
      <w:lvlText w:val="%5."/>
      <w:lvlJc w:val="left"/>
      <w:pPr>
        <w:ind w:left="2095" w:hanging="360"/>
      </w:pPr>
    </w:lvl>
    <w:lvl w:ilvl="5" w:tplc="0419001B" w:tentative="1">
      <w:start w:val="1"/>
      <w:numFmt w:val="lowerRoman"/>
      <w:lvlText w:val="%6."/>
      <w:lvlJc w:val="right"/>
      <w:pPr>
        <w:ind w:left="2815" w:hanging="180"/>
      </w:pPr>
    </w:lvl>
    <w:lvl w:ilvl="6" w:tplc="0419000F" w:tentative="1">
      <w:start w:val="1"/>
      <w:numFmt w:val="decimal"/>
      <w:lvlText w:val="%7."/>
      <w:lvlJc w:val="left"/>
      <w:pPr>
        <w:ind w:left="3535" w:hanging="360"/>
      </w:pPr>
    </w:lvl>
    <w:lvl w:ilvl="7" w:tplc="04190019" w:tentative="1">
      <w:start w:val="1"/>
      <w:numFmt w:val="lowerLetter"/>
      <w:lvlText w:val="%8."/>
      <w:lvlJc w:val="left"/>
      <w:pPr>
        <w:ind w:left="4255" w:hanging="360"/>
      </w:pPr>
    </w:lvl>
    <w:lvl w:ilvl="8" w:tplc="0419001B" w:tentative="1">
      <w:start w:val="1"/>
      <w:numFmt w:val="lowerRoman"/>
      <w:lvlText w:val="%9."/>
      <w:lvlJc w:val="right"/>
      <w:pPr>
        <w:ind w:left="4975" w:hanging="180"/>
      </w:pPr>
    </w:lvl>
  </w:abstractNum>
  <w:abstractNum w:abstractNumId="4">
    <w:nsid w:val="217074B8"/>
    <w:multiLevelType w:val="hybridMultilevel"/>
    <w:tmpl w:val="3D22A66C"/>
    <w:lvl w:ilvl="0" w:tplc="3680333E">
      <w:start w:val="1"/>
      <w:numFmt w:val="decimal"/>
      <w:lvlText w:val="%1)"/>
      <w:lvlJc w:val="left"/>
      <w:pPr>
        <w:ind w:left="-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3" w:hanging="360"/>
      </w:pPr>
    </w:lvl>
    <w:lvl w:ilvl="2" w:tplc="0419001B" w:tentative="1">
      <w:start w:val="1"/>
      <w:numFmt w:val="lowerRoman"/>
      <w:lvlText w:val="%3."/>
      <w:lvlJc w:val="right"/>
      <w:pPr>
        <w:ind w:left="1303" w:hanging="180"/>
      </w:pPr>
    </w:lvl>
    <w:lvl w:ilvl="3" w:tplc="0419000F" w:tentative="1">
      <w:start w:val="1"/>
      <w:numFmt w:val="decimal"/>
      <w:lvlText w:val="%4."/>
      <w:lvlJc w:val="left"/>
      <w:pPr>
        <w:ind w:left="2023" w:hanging="360"/>
      </w:pPr>
    </w:lvl>
    <w:lvl w:ilvl="4" w:tplc="04190019" w:tentative="1">
      <w:start w:val="1"/>
      <w:numFmt w:val="lowerLetter"/>
      <w:lvlText w:val="%5."/>
      <w:lvlJc w:val="left"/>
      <w:pPr>
        <w:ind w:left="2743" w:hanging="360"/>
      </w:pPr>
    </w:lvl>
    <w:lvl w:ilvl="5" w:tplc="0419001B" w:tentative="1">
      <w:start w:val="1"/>
      <w:numFmt w:val="lowerRoman"/>
      <w:lvlText w:val="%6."/>
      <w:lvlJc w:val="right"/>
      <w:pPr>
        <w:ind w:left="3463" w:hanging="180"/>
      </w:pPr>
    </w:lvl>
    <w:lvl w:ilvl="6" w:tplc="0419000F" w:tentative="1">
      <w:start w:val="1"/>
      <w:numFmt w:val="decimal"/>
      <w:lvlText w:val="%7."/>
      <w:lvlJc w:val="left"/>
      <w:pPr>
        <w:ind w:left="4183" w:hanging="360"/>
      </w:pPr>
    </w:lvl>
    <w:lvl w:ilvl="7" w:tplc="04190019" w:tentative="1">
      <w:start w:val="1"/>
      <w:numFmt w:val="lowerLetter"/>
      <w:lvlText w:val="%8."/>
      <w:lvlJc w:val="left"/>
      <w:pPr>
        <w:ind w:left="4903" w:hanging="360"/>
      </w:pPr>
    </w:lvl>
    <w:lvl w:ilvl="8" w:tplc="0419001B" w:tentative="1">
      <w:start w:val="1"/>
      <w:numFmt w:val="lowerRoman"/>
      <w:lvlText w:val="%9."/>
      <w:lvlJc w:val="right"/>
      <w:pPr>
        <w:ind w:left="5623" w:hanging="180"/>
      </w:pPr>
    </w:lvl>
  </w:abstractNum>
  <w:abstractNum w:abstractNumId="5">
    <w:nsid w:val="25D46B82"/>
    <w:multiLevelType w:val="multilevel"/>
    <w:tmpl w:val="7E7AAD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48" w:hanging="2160"/>
      </w:pPr>
      <w:rPr>
        <w:rFonts w:hint="default"/>
      </w:rPr>
    </w:lvl>
  </w:abstractNum>
  <w:abstractNum w:abstractNumId="6">
    <w:nsid w:val="2A5007EC"/>
    <w:multiLevelType w:val="hybridMultilevel"/>
    <w:tmpl w:val="0060BABE"/>
    <w:lvl w:ilvl="0" w:tplc="A9048A8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33E10D8D"/>
    <w:multiLevelType w:val="multilevel"/>
    <w:tmpl w:val="F4E0E5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3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648" w:hanging="2160"/>
      </w:pPr>
      <w:rPr>
        <w:rFonts w:hint="default"/>
      </w:rPr>
    </w:lvl>
  </w:abstractNum>
  <w:abstractNum w:abstractNumId="8">
    <w:nsid w:val="34710EEC"/>
    <w:multiLevelType w:val="hybridMultilevel"/>
    <w:tmpl w:val="2C58707E"/>
    <w:lvl w:ilvl="0" w:tplc="12768B8E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E3687B"/>
    <w:multiLevelType w:val="hybridMultilevel"/>
    <w:tmpl w:val="DB0AA06A"/>
    <w:lvl w:ilvl="0" w:tplc="19368CB8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491D1D63"/>
    <w:multiLevelType w:val="hybridMultilevel"/>
    <w:tmpl w:val="61546F1E"/>
    <w:lvl w:ilvl="0" w:tplc="6EA642AE">
      <w:start w:val="1"/>
      <w:numFmt w:val="decimal"/>
      <w:lvlText w:val="%1)"/>
      <w:lvlJc w:val="left"/>
      <w:pPr>
        <w:ind w:left="-1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3" w:hanging="360"/>
      </w:pPr>
    </w:lvl>
    <w:lvl w:ilvl="2" w:tplc="0419001B" w:tentative="1">
      <w:start w:val="1"/>
      <w:numFmt w:val="lowerRoman"/>
      <w:lvlText w:val="%3."/>
      <w:lvlJc w:val="right"/>
      <w:pPr>
        <w:ind w:left="1303" w:hanging="180"/>
      </w:pPr>
    </w:lvl>
    <w:lvl w:ilvl="3" w:tplc="0419000F" w:tentative="1">
      <w:start w:val="1"/>
      <w:numFmt w:val="decimal"/>
      <w:lvlText w:val="%4."/>
      <w:lvlJc w:val="left"/>
      <w:pPr>
        <w:ind w:left="2023" w:hanging="360"/>
      </w:pPr>
    </w:lvl>
    <w:lvl w:ilvl="4" w:tplc="04190019" w:tentative="1">
      <w:start w:val="1"/>
      <w:numFmt w:val="lowerLetter"/>
      <w:lvlText w:val="%5."/>
      <w:lvlJc w:val="left"/>
      <w:pPr>
        <w:ind w:left="2743" w:hanging="360"/>
      </w:pPr>
    </w:lvl>
    <w:lvl w:ilvl="5" w:tplc="0419001B" w:tentative="1">
      <w:start w:val="1"/>
      <w:numFmt w:val="lowerRoman"/>
      <w:lvlText w:val="%6."/>
      <w:lvlJc w:val="right"/>
      <w:pPr>
        <w:ind w:left="3463" w:hanging="180"/>
      </w:pPr>
    </w:lvl>
    <w:lvl w:ilvl="6" w:tplc="0419000F" w:tentative="1">
      <w:start w:val="1"/>
      <w:numFmt w:val="decimal"/>
      <w:lvlText w:val="%7."/>
      <w:lvlJc w:val="left"/>
      <w:pPr>
        <w:ind w:left="4183" w:hanging="360"/>
      </w:pPr>
    </w:lvl>
    <w:lvl w:ilvl="7" w:tplc="04190019" w:tentative="1">
      <w:start w:val="1"/>
      <w:numFmt w:val="lowerLetter"/>
      <w:lvlText w:val="%8."/>
      <w:lvlJc w:val="left"/>
      <w:pPr>
        <w:ind w:left="4903" w:hanging="360"/>
      </w:pPr>
    </w:lvl>
    <w:lvl w:ilvl="8" w:tplc="0419001B" w:tentative="1">
      <w:start w:val="1"/>
      <w:numFmt w:val="lowerRoman"/>
      <w:lvlText w:val="%9."/>
      <w:lvlJc w:val="right"/>
      <w:pPr>
        <w:ind w:left="5623" w:hanging="180"/>
      </w:pPr>
    </w:lvl>
  </w:abstractNum>
  <w:abstractNum w:abstractNumId="11">
    <w:nsid w:val="49394C65"/>
    <w:multiLevelType w:val="hybridMultilevel"/>
    <w:tmpl w:val="FD1A74DA"/>
    <w:lvl w:ilvl="0" w:tplc="359268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E47F3"/>
    <w:multiLevelType w:val="hybridMultilevel"/>
    <w:tmpl w:val="5B16CE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612CD"/>
    <w:multiLevelType w:val="hybridMultilevel"/>
    <w:tmpl w:val="96549710"/>
    <w:lvl w:ilvl="0" w:tplc="44D0543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5EAA6287"/>
    <w:multiLevelType w:val="hybridMultilevel"/>
    <w:tmpl w:val="B90C9E42"/>
    <w:lvl w:ilvl="0" w:tplc="FAA41ACE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608F0AF9"/>
    <w:multiLevelType w:val="multilevel"/>
    <w:tmpl w:val="3266D7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6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768" w:hanging="2160"/>
      </w:pPr>
      <w:rPr>
        <w:rFonts w:hint="default"/>
      </w:rPr>
    </w:lvl>
  </w:abstractNum>
  <w:abstractNum w:abstractNumId="16">
    <w:nsid w:val="655118C3"/>
    <w:multiLevelType w:val="hybridMultilevel"/>
    <w:tmpl w:val="C3449FDC"/>
    <w:lvl w:ilvl="0" w:tplc="27E8494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7">
    <w:nsid w:val="67FB5374"/>
    <w:multiLevelType w:val="multilevel"/>
    <w:tmpl w:val="2188A52A"/>
    <w:lvl w:ilvl="0">
      <w:start w:val="1"/>
      <w:numFmt w:val="decimal"/>
      <w:lvlText w:val="%1."/>
      <w:lvlJc w:val="left"/>
      <w:pPr>
        <w:ind w:left="-491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9" w:hanging="2160"/>
      </w:pPr>
      <w:rPr>
        <w:rFonts w:hint="default"/>
      </w:rPr>
    </w:lvl>
  </w:abstractNum>
  <w:abstractNum w:abstractNumId="18">
    <w:nsid w:val="6E0E5F68"/>
    <w:multiLevelType w:val="multilevel"/>
    <w:tmpl w:val="C234F6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3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6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3"/>
  </w:num>
  <w:num w:numId="6">
    <w:abstractNumId w:val="3"/>
  </w:num>
  <w:num w:numId="7">
    <w:abstractNumId w:val="12"/>
  </w:num>
  <w:num w:numId="8">
    <w:abstractNumId w:val="15"/>
  </w:num>
  <w:num w:numId="9">
    <w:abstractNumId w:val="7"/>
  </w:num>
  <w:num w:numId="10">
    <w:abstractNumId w:val="18"/>
  </w:num>
  <w:num w:numId="11">
    <w:abstractNumId w:val="5"/>
  </w:num>
  <w:num w:numId="12">
    <w:abstractNumId w:val="8"/>
  </w:num>
  <w:num w:numId="13">
    <w:abstractNumId w:val="6"/>
  </w:num>
  <w:num w:numId="14">
    <w:abstractNumId w:val="9"/>
  </w:num>
  <w:num w:numId="15">
    <w:abstractNumId w:val="14"/>
  </w:num>
  <w:num w:numId="16">
    <w:abstractNumId w:val="10"/>
  </w:num>
  <w:num w:numId="17">
    <w:abstractNumId w:val="4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8F0"/>
    <w:rsid w:val="0040624A"/>
    <w:rsid w:val="007B18F0"/>
    <w:rsid w:val="00A3025B"/>
    <w:rsid w:val="00C03A62"/>
    <w:rsid w:val="00E9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3A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3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3A62"/>
  </w:style>
  <w:style w:type="paragraph" w:styleId="a7">
    <w:name w:val="footer"/>
    <w:basedOn w:val="a"/>
    <w:link w:val="a8"/>
    <w:uiPriority w:val="99"/>
    <w:unhideWhenUsed/>
    <w:rsid w:val="00C03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3A62"/>
  </w:style>
  <w:style w:type="paragraph" w:styleId="a9">
    <w:name w:val="Balloon Text"/>
    <w:basedOn w:val="a"/>
    <w:link w:val="aa"/>
    <w:uiPriority w:val="99"/>
    <w:semiHidden/>
    <w:unhideWhenUsed/>
    <w:rsid w:val="00C03A6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3A62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3A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3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3A62"/>
  </w:style>
  <w:style w:type="paragraph" w:styleId="a7">
    <w:name w:val="footer"/>
    <w:basedOn w:val="a"/>
    <w:link w:val="a8"/>
    <w:uiPriority w:val="99"/>
    <w:unhideWhenUsed/>
    <w:rsid w:val="00C03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3A62"/>
  </w:style>
  <w:style w:type="paragraph" w:styleId="a9">
    <w:name w:val="Balloon Text"/>
    <w:basedOn w:val="a"/>
    <w:link w:val="aa"/>
    <w:uiPriority w:val="99"/>
    <w:semiHidden/>
    <w:unhideWhenUsed/>
    <w:rsid w:val="00C03A6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3A62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4</cp:revision>
  <dcterms:created xsi:type="dcterms:W3CDTF">2020-08-30T07:11:00Z</dcterms:created>
  <dcterms:modified xsi:type="dcterms:W3CDTF">2022-09-04T16:47:00Z</dcterms:modified>
</cp:coreProperties>
</file>